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61" w:rsidRPr="00444761" w:rsidRDefault="00444761" w:rsidP="00444761">
      <w:pPr>
        <w:spacing w:line="240" w:lineRule="auto"/>
        <w:ind w:left="6096" w:firstLine="8"/>
        <w:jc w:val="both"/>
        <w:rPr>
          <w:b w:val="0"/>
          <w:bCs/>
          <w:i/>
          <w:color w:val="000000"/>
          <w:sz w:val="22"/>
          <w:szCs w:val="22"/>
          <w:lang w:val="az-Latn-AZ"/>
        </w:rPr>
      </w:pP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Azərbaycan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Respublikası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Daxili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İşlər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Nazirliyinin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Kollegiyasının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30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noyabr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2012-ci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il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tarixli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="003E292C">
        <w:rPr>
          <w:b w:val="0"/>
          <w:bCs/>
          <w:i/>
          <w:color w:val="000000"/>
          <w:sz w:val="22"/>
          <w:szCs w:val="22"/>
          <w:lang w:val="az-Latn-AZ"/>
        </w:rPr>
        <w:t>Q69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-001-12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nömrəli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qərarı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ilə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təsdiq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edilmiş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“</w:t>
      </w:r>
      <w:r w:rsidR="003E292C" w:rsidRPr="003E292C">
        <w:rPr>
          <w:b w:val="0"/>
          <w:bCs/>
          <w:i/>
          <w:color w:val="000000"/>
          <w:sz w:val="22"/>
          <w:szCs w:val="22"/>
          <w:lang w:val="az-Latn-AZ"/>
        </w:rPr>
        <w:t xml:space="preserve">Azərbaycan Respublikasında daimi yaşayan vətəndaşlığı olmayan şəxslərin şəxsiyyət vəsiqələrinin və onların ölkə hüdudlarını tərk etmək üçün şəxsiyyət vəsiqələrinin dəyişdirilməsi məqsədi ilə müraciətin və sənədlərin qəbulu üzrə inzibati </w:t>
      </w:r>
      <w:proofErr w:type="spellStart"/>
      <w:r w:rsidR="003E292C" w:rsidRPr="003E292C">
        <w:rPr>
          <w:b w:val="0"/>
          <w:bCs/>
          <w:i/>
          <w:color w:val="000000"/>
          <w:sz w:val="22"/>
          <w:szCs w:val="22"/>
          <w:lang w:val="az-Latn-AZ"/>
        </w:rPr>
        <w:t>reqlament</w:t>
      </w:r>
      <w:r w:rsidR="0092581A">
        <w:rPr>
          <w:b w:val="0"/>
          <w:bCs/>
          <w:i/>
          <w:color w:val="000000"/>
          <w:sz w:val="22"/>
          <w:szCs w:val="22"/>
          <w:lang w:val="az-Latn-AZ"/>
        </w:rPr>
        <w:t>”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ə</w:t>
      </w:r>
      <w:proofErr w:type="spellEnd"/>
      <w:r w:rsidR="003E292C">
        <w:rPr>
          <w:b w:val="0"/>
          <w:bCs/>
          <w:i/>
          <w:color w:val="000000"/>
          <w:sz w:val="22"/>
          <w:szCs w:val="22"/>
          <w:lang w:val="az-Latn-AZ"/>
        </w:rPr>
        <w:br/>
      </w:r>
      <w:r w:rsidR="00E5486F">
        <w:rPr>
          <w:b w:val="0"/>
          <w:bCs/>
          <w:i/>
          <w:color w:val="000000"/>
          <w:sz w:val="22"/>
          <w:szCs w:val="22"/>
          <w:lang w:val="az-Latn-AZ"/>
        </w:rPr>
        <w:t>2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nömrəli əlavə</w:t>
      </w:r>
    </w:p>
    <w:p w:rsidR="00994D8A" w:rsidRDefault="00994D8A" w:rsidP="00F15B03">
      <w:pPr>
        <w:ind w:left="6237"/>
        <w:jc w:val="right"/>
        <w:rPr>
          <w:rFonts w:eastAsia="Times New Roman"/>
          <w:b w:val="0"/>
          <w:color w:val="000000"/>
          <w:lang w:val="az-Latn-AZ"/>
        </w:rPr>
      </w:pPr>
    </w:p>
    <w:p w:rsidR="003E292C" w:rsidRPr="003E292C" w:rsidRDefault="00E5486F" w:rsidP="00994D8A">
      <w:pPr>
        <w:jc w:val="center"/>
        <w:rPr>
          <w:rFonts w:eastAsia="Times New Roman"/>
          <w:color w:val="000000"/>
          <w:lang w:val="az-Latn-AZ"/>
        </w:rPr>
      </w:pPr>
      <w:r w:rsidRPr="00E5486F">
        <w:rPr>
          <w:rFonts w:eastAsia="Times New Roman"/>
          <w:color w:val="000000"/>
          <w:lang w:val="az-Latn-AZ"/>
        </w:rPr>
        <w:t xml:space="preserve">Azərbaycan Respublikasının </w:t>
      </w:r>
      <w:proofErr w:type="spellStart"/>
      <w:r w:rsidRPr="00E5486F">
        <w:rPr>
          <w:rFonts w:eastAsia="Times New Roman"/>
          <w:color w:val="000000"/>
          <w:lang w:val="az-Latn-AZ"/>
        </w:rPr>
        <w:t>hüdudları</w:t>
      </w:r>
      <w:bookmarkStart w:id="0" w:name="_GoBack"/>
      <w:bookmarkEnd w:id="0"/>
      <w:r w:rsidRPr="00E5486F">
        <w:rPr>
          <w:rFonts w:eastAsia="Times New Roman"/>
          <w:color w:val="000000"/>
          <w:lang w:val="az-Latn-AZ"/>
        </w:rPr>
        <w:t>ndan</w:t>
      </w:r>
      <w:proofErr w:type="spellEnd"/>
      <w:r w:rsidRPr="00E5486F">
        <w:rPr>
          <w:rFonts w:eastAsia="Times New Roman"/>
          <w:color w:val="000000"/>
          <w:lang w:val="az-Latn-AZ"/>
        </w:rPr>
        <w:t xml:space="preserve"> kənara getməsi üçün</w:t>
      </w:r>
      <w:r>
        <w:rPr>
          <w:rFonts w:eastAsia="Times New Roman"/>
          <w:color w:val="000000"/>
          <w:lang w:val="az-Latn-AZ"/>
        </w:rPr>
        <w:br/>
      </w:r>
      <w:r w:rsidRPr="00E5486F">
        <w:rPr>
          <w:rFonts w:eastAsia="Times New Roman"/>
          <w:color w:val="000000"/>
          <w:lang w:val="az-Latn-AZ"/>
        </w:rPr>
        <w:t>vətəndaşlığı olmayan şəxsin şəxsiyyət vəsiqəsinin dəyişdirilməsi haqqında</w:t>
      </w:r>
    </w:p>
    <w:p w:rsidR="003E292C" w:rsidRDefault="003E292C" w:rsidP="00994D8A">
      <w:pPr>
        <w:jc w:val="center"/>
        <w:rPr>
          <w:rFonts w:eastAsia="Times New Roman"/>
          <w:color w:val="000000"/>
          <w:lang w:val="az-Latn-AZ"/>
        </w:rPr>
      </w:pPr>
    </w:p>
    <w:p w:rsidR="00444761" w:rsidRPr="00444761" w:rsidRDefault="00444761" w:rsidP="00994D8A">
      <w:pPr>
        <w:jc w:val="center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Ə R İ Z Ə</w:t>
      </w:r>
    </w:p>
    <w:p w:rsidR="00994D8A" w:rsidRPr="00994D8A" w:rsidRDefault="00994D8A" w:rsidP="00994D8A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</w:pP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70"/>
        <w:gridCol w:w="1435"/>
        <w:gridCol w:w="79"/>
        <w:gridCol w:w="405"/>
        <w:gridCol w:w="1925"/>
        <w:gridCol w:w="293"/>
        <w:gridCol w:w="446"/>
        <w:gridCol w:w="312"/>
        <w:gridCol w:w="1604"/>
      </w:tblGrid>
      <w:tr w:rsidR="00E5486F" w:rsidRPr="00E5486F" w:rsidTr="00E5486F">
        <w:tc>
          <w:tcPr>
            <w:tcW w:w="9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I. Vətəndaşlığı olmayan şəxs və ya onun qanuni nümayəndəsi tərəfindən doldurulan hissə:</w:t>
            </w:r>
          </w:p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954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Aşağıdakı məlumatları nəzərə alaraq</w:t>
            </w:r>
          </w:p>
          <w:p w:rsidR="00E5486F" w:rsidRPr="00E5486F" w:rsidRDefault="00E5486F" w:rsidP="00E5486F">
            <w:pPr>
              <w:spacing w:line="240" w:lineRule="auto"/>
              <w:ind w:left="397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_______________________________________________</w:t>
            </w:r>
            <w:r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_________</w:t>
            </w: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_______</w:t>
            </w:r>
            <w:r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 xml:space="preserve"> </w:t>
            </w: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səbəbini</w:t>
            </w:r>
            <w:r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 xml:space="preserve"> </w:t>
            </w: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 xml:space="preserve">göstərmək Azərbaycan Respublikasının </w:t>
            </w:r>
            <w:proofErr w:type="spellStart"/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hüdudlarından</w:t>
            </w:r>
            <w:proofErr w:type="spellEnd"/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 xml:space="preserve"> kənara getməsi üçün vətəndaşlığı olmayan şəxsin şəxsiyyət vəsiqəsinin </w:t>
            </w:r>
            <w:proofErr w:type="spellStart"/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dəyişdirilməsini</w:t>
            </w:r>
            <w:proofErr w:type="spellEnd"/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 xml:space="preserve"> xahiş edirəm.</w:t>
            </w:r>
          </w:p>
          <w:p w:rsidR="00E5486F" w:rsidRPr="00E5486F" w:rsidRDefault="00E5486F" w:rsidP="00E5486F">
            <w:pPr>
              <w:spacing w:line="240" w:lineRule="auto"/>
              <w:ind w:left="397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954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 Şəxsiyyət vəsiqəsi sahibinin:</w:t>
            </w:r>
          </w:p>
        </w:tc>
      </w:tr>
      <w:tr w:rsidR="00E5486F" w:rsidRPr="00E5486F" w:rsidTr="00E5486F">
        <w:tc>
          <w:tcPr>
            <w:tcW w:w="44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1.1. Soyadı ( habelə əvvəlki soyadı)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1.2. Adı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1.3. Atasının adı</w:t>
            </w:r>
          </w:p>
        </w:tc>
      </w:tr>
      <w:tr w:rsidR="00E5486F" w:rsidRPr="00E5486F" w:rsidTr="00E5486F">
        <w:tc>
          <w:tcPr>
            <w:tcW w:w="44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1.4. Doğulduğu yer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1.5. Doğulduğu tarix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1.6. Cinsi</w:t>
            </w:r>
          </w:p>
        </w:tc>
      </w:tr>
      <w:tr w:rsidR="00E5486F" w:rsidRPr="00E5486F" w:rsidTr="00E5486F">
        <w:tc>
          <w:tcPr>
            <w:tcW w:w="44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1.7. Qan qrupu</w:t>
            </w:r>
          </w:p>
        </w:tc>
        <w:tc>
          <w:tcPr>
            <w:tcW w:w="505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1.8. Hansı ölkədən gəlmişdir</w:t>
            </w:r>
          </w:p>
        </w:tc>
      </w:tr>
      <w:tr w:rsidR="00E5486F" w:rsidRPr="00E5486F" w:rsidTr="00E5486F">
        <w:tc>
          <w:tcPr>
            <w:tcW w:w="690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1.9. Yaşayış yeri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ind w:firstLine="72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1.10. Şəxsi imzası</w:t>
            </w:r>
          </w:p>
        </w:tc>
      </w:tr>
      <w:tr w:rsidR="00E5486F" w:rsidRPr="00E5486F" w:rsidTr="00E5486F">
        <w:tc>
          <w:tcPr>
            <w:tcW w:w="9540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1.11. 18 yaşına çatmamış uşağı varsa onun:</w:t>
            </w:r>
          </w:p>
        </w:tc>
      </w:tr>
      <w:tr w:rsidR="00E5486F" w:rsidRPr="00E5486F" w:rsidTr="00E5486F"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Sıra</w:t>
            </w:r>
          </w:p>
          <w:p w:rsidR="00E5486F" w:rsidRPr="00E5486F" w:rsidRDefault="00E5486F" w:rsidP="00E5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sayı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Soyadı və adı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doğulduğu tarix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cinsi</w:t>
            </w:r>
          </w:p>
        </w:tc>
      </w:tr>
      <w:tr w:rsidR="00E5486F" w:rsidRPr="00E5486F" w:rsidTr="00E5486F"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</w:tr>
      <w:tr w:rsidR="00E5486F" w:rsidRPr="00E5486F" w:rsidTr="00E5486F">
        <w:tc>
          <w:tcPr>
            <w:tcW w:w="954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2. Ərizə vətəndaşlığı olmayan şəxsin qanuni nümayəndəsi tərəfindən verilirsə onun:</w:t>
            </w:r>
          </w:p>
        </w:tc>
      </w:tr>
      <w:tr w:rsidR="00E5486F" w:rsidRPr="00E5486F" w:rsidTr="00E5486F">
        <w:tc>
          <w:tcPr>
            <w:tcW w:w="30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2.1. Soyadı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2.2. Adı</w:t>
            </w:r>
          </w:p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12"/>
                <w:szCs w:val="12"/>
                <w:lang w:val="az-Latn-AZ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ind w:firstLine="493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2.3. Atasının adı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2.4. Yaşadığı yer</w:t>
            </w:r>
          </w:p>
        </w:tc>
      </w:tr>
      <w:tr w:rsidR="00E5486F" w:rsidRPr="00E5486F" w:rsidTr="00E5486F">
        <w:tc>
          <w:tcPr>
            <w:tcW w:w="49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3. Ərizəçinin xüsusi qeydi</w:t>
            </w:r>
          </w:p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color w:val="000000"/>
                <w:sz w:val="22"/>
                <w:szCs w:val="22"/>
                <w:lang w:val="az-Latn-AZ"/>
              </w:rPr>
              <w:t>       Əlaqə vasitələri:</w:t>
            </w:r>
          </w:p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color w:val="000000"/>
                <w:sz w:val="22"/>
                <w:szCs w:val="22"/>
                <w:lang w:val="az-Latn-AZ"/>
              </w:rPr>
              <w:t>       telefon, faks nömrələri,</w:t>
            </w:r>
          </w:p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color w:val="000000"/>
                <w:sz w:val="22"/>
                <w:szCs w:val="22"/>
                <w:lang w:val="az-Latn-AZ"/>
              </w:rPr>
              <w:t>       e-poçt ünvanı</w:t>
            </w:r>
          </w:p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ind w:firstLine="344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4. Ərizəçinin imzası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6F" w:rsidRPr="00E5486F" w:rsidRDefault="00E5486F" w:rsidP="00E5486F">
            <w:pPr>
              <w:spacing w:line="240" w:lineRule="auto"/>
              <w:ind w:firstLine="139"/>
              <w:rPr>
                <w:rFonts w:ascii="Times New Roman" w:eastAsia="Times New Roman" w:hAnsi="Times New Roman" w:cs="Times New Roman"/>
                <w:b w:val="0"/>
              </w:rPr>
            </w:pPr>
            <w:r w:rsidRPr="00E5486F">
              <w:rPr>
                <w:rFonts w:ascii="Palatino Linotype" w:eastAsia="Times New Roman" w:hAnsi="Palatino Linotype" w:cs="Times New Roman"/>
                <w:b w:val="0"/>
                <w:sz w:val="22"/>
                <w:szCs w:val="22"/>
                <w:lang w:val="az-Latn-AZ"/>
              </w:rPr>
              <w:t>5. Tarix</w:t>
            </w:r>
          </w:p>
        </w:tc>
      </w:tr>
      <w:tr w:rsidR="00E5486F" w:rsidRPr="00E5486F" w:rsidTr="00E5486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86F" w:rsidRPr="00E5486F" w:rsidRDefault="00E5486F" w:rsidP="00E5486F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94D8A" w:rsidRPr="00994D8A" w:rsidRDefault="00994D8A" w:rsidP="00994D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</w:pPr>
      <w:r w:rsidRPr="00994D8A">
        <w:rPr>
          <w:rFonts w:ascii="Palatino Linotype" w:eastAsia="Times New Roman" w:hAnsi="Palatino Linotype" w:cs="Times New Roman"/>
          <w:b w:val="0"/>
          <w:color w:val="000000"/>
          <w:sz w:val="27"/>
          <w:szCs w:val="27"/>
          <w:lang w:val="az-Latn-AZ"/>
        </w:rPr>
        <w:t> </w:t>
      </w:r>
    </w:p>
    <w:sectPr w:rsidR="00994D8A" w:rsidRPr="00994D8A" w:rsidSect="000662C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61"/>
    <w:rsid w:val="00050543"/>
    <w:rsid w:val="000662C4"/>
    <w:rsid w:val="003E292C"/>
    <w:rsid w:val="00444761"/>
    <w:rsid w:val="005113EC"/>
    <w:rsid w:val="0092581A"/>
    <w:rsid w:val="009641C9"/>
    <w:rsid w:val="00994D8A"/>
    <w:rsid w:val="00B04153"/>
    <w:rsid w:val="00BC77D6"/>
    <w:rsid w:val="00E5486F"/>
    <w:rsid w:val="00F15B03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BD18"/>
  <w15:chartTrackingRefBased/>
  <w15:docId w15:val="{5FB124D6-4581-4BB8-948C-AFD325D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Süleymanov</dc:creator>
  <cp:keywords/>
  <dc:description/>
  <cp:lastModifiedBy>Üzeyir Süleymanov</cp:lastModifiedBy>
  <cp:revision>3</cp:revision>
  <dcterms:created xsi:type="dcterms:W3CDTF">2018-12-20T15:00:00Z</dcterms:created>
  <dcterms:modified xsi:type="dcterms:W3CDTF">2018-12-20T15:03:00Z</dcterms:modified>
</cp:coreProperties>
</file>